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0B" w:rsidRDefault="00E94A0B" w:rsidP="00E94A0B">
      <w:pPr>
        <w:jc w:val="right"/>
        <w:rPr>
          <w:rFonts w:ascii="Verdana" w:hAnsi="Verdana"/>
        </w:rPr>
      </w:pPr>
    </w:p>
    <w:p w:rsidR="00E94A0B" w:rsidRPr="00B21DF9" w:rsidRDefault="00E94A0B" w:rsidP="00E94A0B">
      <w:pPr>
        <w:jc w:val="right"/>
        <w:rPr>
          <w:rFonts w:ascii="Times New Roman" w:hAnsi="Times New Roman" w:cs="Times New Roman"/>
          <w:sz w:val="28"/>
          <w:szCs w:val="28"/>
        </w:rPr>
      </w:pPr>
      <w:r w:rsidRPr="00B21DF9">
        <w:rPr>
          <w:rFonts w:ascii="Times New Roman" w:hAnsi="Times New Roman" w:cs="Times New Roman"/>
          <w:sz w:val="28"/>
          <w:szCs w:val="28"/>
        </w:rPr>
        <w:t>Sztutowo, dnia ……………………</w:t>
      </w:r>
    </w:p>
    <w:p w:rsidR="00E94A0B" w:rsidRPr="00B21DF9" w:rsidRDefault="00E94A0B" w:rsidP="00E94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F9">
        <w:rPr>
          <w:rFonts w:ascii="Times New Roman" w:hAnsi="Times New Roman" w:cs="Times New Roman"/>
          <w:b/>
          <w:sz w:val="28"/>
          <w:szCs w:val="28"/>
        </w:rPr>
        <w:t>DEKLARACJA KORZYSTANIA Z USŁUG PRZEDSZKOLA</w:t>
      </w:r>
      <w:r>
        <w:rPr>
          <w:rFonts w:ascii="Times New Roman" w:hAnsi="Times New Roman" w:cs="Times New Roman"/>
          <w:b/>
          <w:sz w:val="28"/>
          <w:szCs w:val="28"/>
        </w:rPr>
        <w:t xml:space="preserve"> W SZTUTOWIE W OKRESIE OD 01.07. DO 31.07.2023</w:t>
      </w:r>
      <w:r w:rsidRPr="00B2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A0B" w:rsidRPr="00B21DF9" w:rsidRDefault="00E94A0B" w:rsidP="00E94A0B">
      <w:pPr>
        <w:spacing w:line="480" w:lineRule="auto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F9">
        <w:rPr>
          <w:rFonts w:ascii="Times New Roman" w:hAnsi="Times New Roman" w:cs="Times New Roman"/>
          <w:b/>
          <w:sz w:val="28"/>
          <w:szCs w:val="28"/>
        </w:rPr>
        <w:t xml:space="preserve">Dane dziecka: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E94A0B" w:rsidRPr="00B21DF9" w:rsidTr="002616A0">
        <w:trPr>
          <w:jc w:val="center"/>
        </w:trPr>
        <w:tc>
          <w:tcPr>
            <w:tcW w:w="4928" w:type="dxa"/>
          </w:tcPr>
          <w:p w:rsidR="00E94A0B" w:rsidRDefault="00E94A0B" w:rsidP="002616A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0B" w:rsidRPr="008125B9" w:rsidRDefault="00E94A0B" w:rsidP="002616A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B9">
              <w:rPr>
                <w:rFonts w:ascii="Times New Roman" w:hAnsi="Times New Roman" w:cs="Times New Roman"/>
                <w:sz w:val="28"/>
                <w:szCs w:val="28"/>
              </w:rPr>
              <w:t>………..………………..........................</w:t>
            </w:r>
          </w:p>
          <w:p w:rsidR="00E94A0B" w:rsidRPr="00B21DF9" w:rsidRDefault="00E94A0B" w:rsidP="002616A0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i/>
                <w:sz w:val="28"/>
                <w:szCs w:val="28"/>
              </w:rPr>
              <w:t>Imię i nazwisko dziecka</w:t>
            </w:r>
          </w:p>
        </w:tc>
        <w:tc>
          <w:tcPr>
            <w:tcW w:w="4644" w:type="dxa"/>
          </w:tcPr>
          <w:p w:rsidR="00E94A0B" w:rsidRDefault="00E94A0B" w:rsidP="002616A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0B" w:rsidRPr="008125B9" w:rsidRDefault="00E94A0B" w:rsidP="002616A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B9">
              <w:rPr>
                <w:rFonts w:ascii="Times New Roman" w:hAnsi="Times New Roman" w:cs="Times New Roman"/>
                <w:sz w:val="28"/>
                <w:szCs w:val="28"/>
              </w:rPr>
              <w:t>.........................………………………</w:t>
            </w:r>
          </w:p>
          <w:p w:rsidR="00E94A0B" w:rsidRPr="00B21DF9" w:rsidRDefault="00E94A0B" w:rsidP="002616A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i/>
                <w:sz w:val="28"/>
                <w:szCs w:val="28"/>
              </w:rPr>
              <w:t>Grupa przedszkolna</w:t>
            </w:r>
          </w:p>
        </w:tc>
      </w:tr>
    </w:tbl>
    <w:p w:rsidR="00E94A0B" w:rsidRPr="00B21DF9" w:rsidRDefault="00E94A0B" w:rsidP="00E94A0B">
      <w:pPr>
        <w:ind w:right="1842"/>
        <w:rPr>
          <w:rFonts w:ascii="Times New Roman" w:hAnsi="Times New Roman" w:cs="Times New Roman"/>
          <w:b/>
          <w:sz w:val="28"/>
          <w:szCs w:val="28"/>
        </w:rPr>
      </w:pPr>
    </w:p>
    <w:p w:rsidR="00E94A0B" w:rsidRPr="00B21DF9" w:rsidRDefault="00E94A0B" w:rsidP="00E94A0B">
      <w:pPr>
        <w:ind w:right="1842"/>
        <w:rPr>
          <w:rFonts w:ascii="Times New Roman" w:hAnsi="Times New Roman" w:cs="Times New Roman"/>
          <w:b/>
          <w:sz w:val="28"/>
          <w:szCs w:val="28"/>
        </w:rPr>
      </w:pPr>
      <w:r w:rsidRPr="00B21DF9">
        <w:rPr>
          <w:rFonts w:ascii="Times New Roman" w:hAnsi="Times New Roman" w:cs="Times New Roman"/>
          <w:b/>
          <w:sz w:val="28"/>
          <w:szCs w:val="28"/>
        </w:rPr>
        <w:t>Termin pobytu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1505"/>
        <w:gridCol w:w="1506"/>
        <w:gridCol w:w="1506"/>
        <w:gridCol w:w="1507"/>
        <w:gridCol w:w="1507"/>
      </w:tblGrid>
      <w:tr w:rsidR="00E94A0B" w:rsidRPr="00B21DF9" w:rsidTr="002616A0">
        <w:tc>
          <w:tcPr>
            <w:tcW w:w="1533" w:type="dxa"/>
            <w:vMerge w:val="restart"/>
            <w:vAlign w:val="bottom"/>
          </w:tcPr>
          <w:p w:rsidR="00E94A0B" w:rsidRPr="00B21DF9" w:rsidRDefault="00E94A0B" w:rsidP="0026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Wpisać </w:t>
            </w:r>
          </w:p>
          <w:p w:rsidR="00E94A0B" w:rsidRPr="00B21DF9" w:rsidRDefault="00E94A0B" w:rsidP="002616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1527" w:type="dxa"/>
          </w:tcPr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03 - 07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lipca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528" w:type="dxa"/>
          </w:tcPr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10-14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lipca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528" w:type="dxa"/>
          </w:tcPr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17-21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lipca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529" w:type="dxa"/>
          </w:tcPr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24-28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lipca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529" w:type="dxa"/>
          </w:tcPr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lipca</w:t>
            </w:r>
          </w:p>
          <w:p w:rsidR="00E94A0B" w:rsidRPr="00DF14D7" w:rsidRDefault="00E94A0B" w:rsidP="0026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E94A0B" w:rsidRPr="00B21DF9" w:rsidTr="002616A0">
        <w:trPr>
          <w:trHeight w:val="480"/>
        </w:trPr>
        <w:tc>
          <w:tcPr>
            <w:tcW w:w="1533" w:type="dxa"/>
            <w:vMerge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A0B" w:rsidRPr="00B21DF9" w:rsidTr="002616A0">
        <w:trPr>
          <w:trHeight w:val="255"/>
        </w:trPr>
        <w:tc>
          <w:tcPr>
            <w:tcW w:w="1533" w:type="dxa"/>
          </w:tcPr>
          <w:p w:rsidR="00E94A0B" w:rsidRPr="00B21DF9" w:rsidRDefault="00E94A0B" w:rsidP="00261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deklaracja godzin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od...do…</w:t>
            </w:r>
          </w:p>
        </w:tc>
        <w:tc>
          <w:tcPr>
            <w:tcW w:w="1527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94A0B" w:rsidRPr="00B21DF9" w:rsidRDefault="00E94A0B" w:rsidP="002616A0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A0B" w:rsidRDefault="00E94A0B" w:rsidP="00E94A0B">
      <w:pPr>
        <w:pStyle w:val="TableContents"/>
        <w:spacing w:before="170" w:after="170"/>
        <w:rPr>
          <w:color w:val="auto"/>
          <w:sz w:val="28"/>
          <w:szCs w:val="28"/>
        </w:rPr>
      </w:pPr>
    </w:p>
    <w:p w:rsidR="00E94A0B" w:rsidRPr="004438E3" w:rsidRDefault="00E94A0B" w:rsidP="00E94A0B">
      <w:pPr>
        <w:pStyle w:val="TableContents"/>
        <w:spacing w:before="170" w:after="170"/>
        <w:rPr>
          <w:color w:val="auto"/>
        </w:rPr>
      </w:pPr>
      <w:r w:rsidRPr="004438E3">
        <w:rPr>
          <w:color w:val="auto"/>
        </w:rPr>
        <w:t>Dziecko będzie korzystało z następujących posiłków: (proszę podkreślić)</w:t>
      </w:r>
    </w:p>
    <w:p w:rsidR="00E94A0B" w:rsidRPr="004438E3" w:rsidRDefault="00E94A0B" w:rsidP="00E94A0B">
      <w:pPr>
        <w:pStyle w:val="TableContents"/>
        <w:spacing w:before="170" w:after="170"/>
        <w:ind w:right="227"/>
        <w:rPr>
          <w:color w:val="auto"/>
        </w:rPr>
      </w:pPr>
      <w:r w:rsidRPr="004438E3">
        <w:rPr>
          <w:color w:val="auto"/>
        </w:rPr>
        <w:t>śniadanie</w:t>
      </w:r>
    </w:p>
    <w:p w:rsidR="00E94A0B" w:rsidRPr="004438E3" w:rsidRDefault="00E94A0B" w:rsidP="00E94A0B">
      <w:pPr>
        <w:pStyle w:val="TableContents"/>
        <w:spacing w:before="170" w:after="170"/>
        <w:ind w:right="227"/>
        <w:rPr>
          <w:color w:val="auto"/>
        </w:rPr>
      </w:pPr>
      <w:r w:rsidRPr="004438E3">
        <w:rPr>
          <w:color w:val="auto"/>
        </w:rPr>
        <w:t>obiad</w:t>
      </w:r>
    </w:p>
    <w:p w:rsidR="00E94A0B" w:rsidRPr="004438E3" w:rsidRDefault="00E94A0B" w:rsidP="00E94A0B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438E3">
        <w:rPr>
          <w:rFonts w:ascii="Times New Roman" w:hAnsi="Times New Roman" w:cs="Times New Roman"/>
          <w:sz w:val="24"/>
          <w:szCs w:val="24"/>
        </w:rPr>
        <w:t>podwieczorek</w:t>
      </w:r>
    </w:p>
    <w:p w:rsidR="00E94A0B" w:rsidRPr="00B21DF9" w:rsidRDefault="00E94A0B" w:rsidP="00E94A0B">
      <w:pPr>
        <w:rPr>
          <w:rFonts w:ascii="Times New Roman" w:hAnsi="Times New Roman" w:cs="Times New Roman"/>
          <w:sz w:val="28"/>
          <w:szCs w:val="28"/>
        </w:rPr>
      </w:pPr>
    </w:p>
    <w:p w:rsidR="00E94A0B" w:rsidRPr="00B21DF9" w:rsidRDefault="00E94A0B" w:rsidP="00E94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E94A0B" w:rsidRPr="004438E3" w:rsidRDefault="00E94A0B" w:rsidP="00E94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38E3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E94A0B" w:rsidRPr="00892D32" w:rsidRDefault="00E94A0B" w:rsidP="00E94A0B">
      <w:pPr>
        <w:pStyle w:val="Nagwek1"/>
        <w:spacing w:before="0" w:after="0" w:line="288" w:lineRule="auto"/>
        <w:ind w:left="340" w:right="340" w:hanging="431"/>
        <w:jc w:val="center"/>
        <w:rPr>
          <w:rFonts w:ascii="Calibri" w:hAnsi="Calibri" w:cs="Calibri"/>
          <w:sz w:val="24"/>
          <w:szCs w:val="24"/>
          <w:lang w:val="pl-PL"/>
        </w:rPr>
      </w:pPr>
    </w:p>
    <w:p w:rsidR="00E94A0B" w:rsidRPr="00E94A0B" w:rsidRDefault="00E94A0B" w:rsidP="00E94A0B">
      <w:pPr>
        <w:pStyle w:val="Nagwek1"/>
        <w:spacing w:before="0" w:after="0" w:line="288" w:lineRule="auto"/>
        <w:ind w:left="340" w:right="340" w:hanging="431"/>
        <w:jc w:val="center"/>
        <w:rPr>
          <w:rFonts w:ascii="Calibri" w:hAnsi="Calibri" w:cs="Calibri"/>
          <w:sz w:val="24"/>
          <w:szCs w:val="24"/>
          <w:lang w:val="pl-PL"/>
        </w:rPr>
      </w:pPr>
    </w:p>
    <w:p w:rsidR="00E94A0B" w:rsidRPr="00CE0E81" w:rsidRDefault="00E94A0B" w:rsidP="00E94A0B">
      <w:pPr>
        <w:pStyle w:val="Nagwek1"/>
        <w:numPr>
          <w:ilvl w:val="0"/>
          <w:numId w:val="0"/>
        </w:numPr>
        <w:spacing w:before="0" w:after="0" w:line="288" w:lineRule="auto"/>
        <w:ind w:left="432" w:right="340" w:hanging="432"/>
        <w:rPr>
          <w:sz w:val="28"/>
          <w:szCs w:val="28"/>
          <w:lang w:val="pl-PL"/>
        </w:rPr>
      </w:pPr>
    </w:p>
    <w:p w:rsidR="00E94A0B" w:rsidRPr="00CE0E81" w:rsidRDefault="00E94A0B" w:rsidP="00E94A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Deklarację korzystania z przedszkola w okresie wakacyjnym – lipiec, należy złożyć wypełnioną do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14</w:t>
      </w:r>
      <w:r w:rsidRPr="00CE0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czerwca 2023</w:t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deklaracji rodzic określa pełne tygodnie korzystania oraz czas pobytu dziecka.  Deklaracja jest do pobrania na stronie internetowej przedszkola. W przypadku braku możliwości wydrukowania proszę o pobranie druku w przedszkolu.</w:t>
      </w:r>
    </w:p>
    <w:p w:rsidR="00E94A0B" w:rsidRPr="00CE0E81" w:rsidRDefault="00E94A0B" w:rsidP="00E94A0B">
      <w:pPr>
        <w:jc w:val="both"/>
        <w:rPr>
          <w:rFonts w:ascii="Times New Roman" w:hAnsi="Times New Roman" w:cs="Times New Roman"/>
          <w:sz w:val="28"/>
          <w:szCs w:val="28"/>
        </w:rPr>
      </w:pP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94A0B" w:rsidRPr="00DD20C6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Zapisy na dyżur wa</w:t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kacyjny:  </w:t>
      </w:r>
    </w:p>
    <w:p w:rsidR="00E94A0B" w:rsidRPr="00DD20C6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a) złożenie wniosku o przyjęcie </w:t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dziecka na dyżur wakacyjny do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14</w:t>
      </w:r>
      <w:r w:rsidRPr="00D35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czerwca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94A0B" w:rsidRPr="00DD20C6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 podpisanie porozumienia 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korzystani</w:t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 z usług przedszkola do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14</w:t>
      </w:r>
      <w:r w:rsidRPr="00D35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czerwca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94A0B" w:rsidRPr="00DD20C6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c) przestrzeganie zasad ustalonych w przedszkolu, szczególnie dotyczących </w:t>
      </w:r>
      <w:bookmarkStart w:id="0" w:name="_GoBack"/>
      <w:bookmarkEnd w:id="0"/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przyprowadzania dzieci  w terminie nie z</w:t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akłócającym pracy tj. do godz. 8:15</w:t>
      </w:r>
    </w:p>
    <w:p w:rsidR="00E94A0B" w:rsidRPr="00DD20C6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d) </w:t>
      </w:r>
      <w:r w:rsidRPr="00CE0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wniesienia z góry opłaty za pobyt w miesiącu lipcu 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wykraczający poza realizację podstawy programowej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najpóźniej do </w:t>
      </w:r>
      <w:r w:rsidRPr="00D35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23 czerwca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94A0B" w:rsidRPr="00DD20C6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 ) </w:t>
      </w:r>
      <w:r w:rsidRPr="00DD2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wniesienia z</w:t>
      </w:r>
      <w:r w:rsidRPr="00CE0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góry opłaty za wyżywienie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miesiącu lipcu 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zgodnie z ustaloną na okres</w:t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dyżuru wakacyjnego stawką żywieniową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</w:t>
      </w:r>
      <w:r w:rsidRPr="00D35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23 czerwca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94A0B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f)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Brak wniesienia o</w:t>
      </w: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płat o których mowa w pkt d, e </w:t>
      </w:r>
      <w:r w:rsidRPr="00DD20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oznacza rezygnację rodziców/prawnych opiekunów z dyżuru wakacyjnego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E94A0B" w:rsidRPr="00CE0E81" w:rsidRDefault="00E94A0B" w:rsidP="00E94A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94A0B" w:rsidRDefault="00E94A0B" w:rsidP="00E94A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0E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Deklaracje złożone po terminie nie będą rozpatrywane.</w:t>
      </w:r>
    </w:p>
    <w:p w:rsidR="00E94A0B" w:rsidRPr="00E94A0B" w:rsidRDefault="00E94A0B" w:rsidP="00E94A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94A0B" w:rsidRDefault="00E94A0B" w:rsidP="00E94A0B">
      <w:pPr>
        <w:jc w:val="both"/>
        <w:rPr>
          <w:rFonts w:ascii="Times New Roman" w:hAnsi="Times New Roman" w:cs="Times New Roman"/>
          <w:sz w:val="28"/>
          <w:szCs w:val="28"/>
        </w:rPr>
      </w:pPr>
      <w:r w:rsidRPr="00CE0E81">
        <w:rPr>
          <w:rFonts w:ascii="Times New Roman" w:hAnsi="Times New Roman" w:cs="Times New Roman"/>
          <w:sz w:val="28"/>
          <w:szCs w:val="28"/>
        </w:rPr>
        <w:t xml:space="preserve"> Planowaną nieobecność dziecka w przedszkolu </w:t>
      </w:r>
      <w:r>
        <w:rPr>
          <w:rFonts w:ascii="Times New Roman" w:hAnsi="Times New Roman" w:cs="Times New Roman"/>
          <w:sz w:val="28"/>
          <w:szCs w:val="28"/>
        </w:rPr>
        <w:t xml:space="preserve">w miesiącu lipcu </w:t>
      </w:r>
      <w:r w:rsidRPr="00CE0E81">
        <w:rPr>
          <w:rFonts w:ascii="Times New Roman" w:hAnsi="Times New Roman" w:cs="Times New Roman"/>
          <w:sz w:val="28"/>
          <w:szCs w:val="28"/>
        </w:rPr>
        <w:t>należy zgłosić telefonicznie, najpóźniej do godziny 8.00 w dniu nieobecności.</w:t>
      </w:r>
    </w:p>
    <w:p w:rsidR="00E94A0B" w:rsidRDefault="00E94A0B" w:rsidP="00E94A0B">
      <w:pPr>
        <w:rPr>
          <w:rFonts w:ascii="Times New Roman" w:hAnsi="Times New Roman" w:cs="Times New Roman"/>
          <w:sz w:val="28"/>
          <w:szCs w:val="28"/>
        </w:rPr>
      </w:pPr>
    </w:p>
    <w:p w:rsidR="00E94A0B" w:rsidRPr="00B21DF9" w:rsidRDefault="00E94A0B" w:rsidP="00E94A0B">
      <w:pPr>
        <w:rPr>
          <w:rFonts w:ascii="Times New Roman" w:hAnsi="Times New Roman" w:cs="Times New Roman"/>
          <w:sz w:val="28"/>
          <w:szCs w:val="28"/>
        </w:rPr>
      </w:pPr>
      <w:r w:rsidRPr="00B21DF9">
        <w:rPr>
          <w:rFonts w:ascii="Times New Roman" w:hAnsi="Times New Roman" w:cs="Times New Roman"/>
          <w:sz w:val="28"/>
          <w:szCs w:val="28"/>
        </w:rPr>
        <w:t xml:space="preserve">Przerwa wakacyjna w przedszkolu: </w:t>
      </w:r>
      <w:r>
        <w:rPr>
          <w:rFonts w:ascii="Times New Roman" w:hAnsi="Times New Roman" w:cs="Times New Roman"/>
          <w:sz w:val="28"/>
          <w:szCs w:val="28"/>
          <w:u w:val="single"/>
        </w:rPr>
        <w:t>01-31.08.2023</w:t>
      </w:r>
      <w:r w:rsidRPr="00B21DF9">
        <w:rPr>
          <w:rFonts w:ascii="Times New Roman" w:hAnsi="Times New Roman" w:cs="Times New Roman"/>
          <w:sz w:val="28"/>
          <w:szCs w:val="28"/>
          <w:u w:val="single"/>
        </w:rPr>
        <w:t xml:space="preserve"> r.</w:t>
      </w:r>
    </w:p>
    <w:p w:rsidR="006D652D" w:rsidRDefault="006D652D"/>
    <w:sectPr w:rsidR="006D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0B"/>
    <w:rsid w:val="00676A0F"/>
    <w:rsid w:val="006D652D"/>
    <w:rsid w:val="00E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C470-AF68-4649-B3EE-6671605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0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E94A0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A0B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customStyle="1" w:styleId="TableContents">
    <w:name w:val="Table Contents"/>
    <w:basedOn w:val="Normalny"/>
    <w:rsid w:val="00E94A0B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9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A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A0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Przedszkole</cp:lastModifiedBy>
  <cp:revision>2</cp:revision>
  <dcterms:created xsi:type="dcterms:W3CDTF">2023-06-01T10:58:00Z</dcterms:created>
  <dcterms:modified xsi:type="dcterms:W3CDTF">2023-06-01T10:58:00Z</dcterms:modified>
</cp:coreProperties>
</file>