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97" w:rsidRPr="00992E97" w:rsidRDefault="00992E97" w:rsidP="00992E97">
      <w:pPr>
        <w:jc w:val="center"/>
        <w:rPr>
          <w:rFonts w:ascii="Arial" w:eastAsia="Calibri" w:hAnsi="Arial" w:cs="Arial"/>
          <w:b/>
        </w:rPr>
      </w:pPr>
    </w:p>
    <w:p w:rsidR="00992E97" w:rsidRPr="00992E97" w:rsidRDefault="00992E97" w:rsidP="00992E97">
      <w:pPr>
        <w:rPr>
          <w:rFonts w:ascii="Arial" w:eastAsia="Calibri" w:hAnsi="Arial" w:cs="Arial"/>
        </w:rPr>
      </w:pPr>
      <w:r w:rsidRPr="00992E97">
        <w:rPr>
          <w:rFonts w:ascii="Arial" w:eastAsia="Calibri" w:hAnsi="Arial" w:cs="Arial"/>
        </w:rPr>
        <w:t xml:space="preserve">                                                                                  </w:t>
      </w:r>
      <w:r w:rsidR="007F640B">
        <w:rPr>
          <w:rFonts w:ascii="Arial" w:eastAsia="Calibri" w:hAnsi="Arial" w:cs="Arial"/>
        </w:rPr>
        <w:t xml:space="preserve">    Sztutowo, dnia …………………… 2025</w:t>
      </w:r>
    </w:p>
    <w:p w:rsidR="00992E97" w:rsidRPr="00992E97" w:rsidRDefault="00992E97" w:rsidP="00992E97">
      <w:pPr>
        <w:jc w:val="center"/>
        <w:rPr>
          <w:rFonts w:ascii="Arial" w:eastAsia="Calibri" w:hAnsi="Arial" w:cs="Arial"/>
          <w:b/>
        </w:rPr>
      </w:pPr>
      <w:r w:rsidRPr="00992E97">
        <w:rPr>
          <w:rFonts w:ascii="Arial" w:eastAsia="Calibri" w:hAnsi="Arial" w:cs="Arial"/>
          <w:b/>
        </w:rPr>
        <w:t xml:space="preserve">  </w:t>
      </w:r>
    </w:p>
    <w:p w:rsidR="00992E97" w:rsidRPr="00992E97" w:rsidRDefault="00992E97" w:rsidP="00992E97">
      <w:pPr>
        <w:jc w:val="center"/>
        <w:rPr>
          <w:rFonts w:ascii="Arial" w:eastAsia="Calibri" w:hAnsi="Arial" w:cs="Arial"/>
          <w:b/>
        </w:rPr>
      </w:pPr>
    </w:p>
    <w:p w:rsidR="00992E97" w:rsidRPr="00992E97" w:rsidRDefault="00992E97" w:rsidP="00992E97">
      <w:pPr>
        <w:jc w:val="center"/>
        <w:rPr>
          <w:rFonts w:ascii="Arial" w:eastAsia="Calibri" w:hAnsi="Arial" w:cs="Arial"/>
          <w:b/>
        </w:rPr>
      </w:pPr>
    </w:p>
    <w:p w:rsidR="00992E97" w:rsidRPr="00992E97" w:rsidRDefault="00992E97" w:rsidP="00992E97">
      <w:pPr>
        <w:jc w:val="center"/>
        <w:rPr>
          <w:rFonts w:ascii="Arial" w:eastAsia="Calibri" w:hAnsi="Arial" w:cs="Arial"/>
          <w:b/>
        </w:rPr>
      </w:pPr>
      <w:r w:rsidRPr="00992E97">
        <w:rPr>
          <w:rFonts w:ascii="Arial" w:eastAsia="Calibri" w:hAnsi="Arial" w:cs="Arial"/>
          <w:b/>
        </w:rPr>
        <w:t>DEKLARACJA</w:t>
      </w:r>
    </w:p>
    <w:p w:rsidR="00992E97" w:rsidRPr="00992E97" w:rsidRDefault="00992E97" w:rsidP="00992E97">
      <w:pPr>
        <w:jc w:val="center"/>
        <w:rPr>
          <w:rFonts w:ascii="Arial" w:eastAsia="Calibri" w:hAnsi="Arial" w:cs="Arial"/>
          <w:b/>
        </w:rPr>
      </w:pPr>
      <w:r w:rsidRPr="00992E97">
        <w:rPr>
          <w:rFonts w:ascii="Arial" w:eastAsia="Calibri" w:hAnsi="Arial" w:cs="Arial"/>
          <w:b/>
        </w:rPr>
        <w:t xml:space="preserve">kontynuowania wychowania przedszkolnego  </w:t>
      </w:r>
    </w:p>
    <w:p w:rsidR="00992E97" w:rsidRPr="00992E97" w:rsidRDefault="00992E97" w:rsidP="00992E97">
      <w:pPr>
        <w:rPr>
          <w:rFonts w:ascii="Calibri" w:eastAsia="Calibri" w:hAnsi="Calibri" w:cs="Calibri"/>
        </w:rPr>
      </w:pPr>
    </w:p>
    <w:p w:rsidR="00992E97" w:rsidRPr="00992E97" w:rsidRDefault="00992E97" w:rsidP="00992E97">
      <w:pPr>
        <w:jc w:val="both"/>
        <w:rPr>
          <w:rFonts w:ascii="Arial" w:eastAsia="Calibri" w:hAnsi="Arial" w:cs="Arial"/>
        </w:rPr>
      </w:pPr>
      <w:r w:rsidRPr="00992E97">
        <w:rPr>
          <w:rFonts w:ascii="Arial" w:eastAsia="Calibri" w:hAnsi="Arial" w:cs="Arial"/>
        </w:rPr>
        <w:t>Deklaruję wolę kontynuowania wychowania prz</w:t>
      </w:r>
      <w:r w:rsidR="007F640B">
        <w:rPr>
          <w:rFonts w:ascii="Arial" w:eastAsia="Calibri" w:hAnsi="Arial" w:cs="Arial"/>
        </w:rPr>
        <w:t>edszkolnego w roku szkolnym 2025/2026</w:t>
      </w:r>
      <w:bookmarkStart w:id="0" w:name="_GoBack"/>
      <w:bookmarkEnd w:id="0"/>
      <w:r w:rsidRPr="00992E97">
        <w:rPr>
          <w:rFonts w:ascii="Arial" w:eastAsia="Calibri" w:hAnsi="Arial" w:cs="Arial"/>
        </w:rPr>
        <w:br/>
        <w:t>w Przedszkolu w Sztutowie.</w:t>
      </w:r>
    </w:p>
    <w:p w:rsidR="00992E97" w:rsidRPr="00992E97" w:rsidRDefault="00992E97" w:rsidP="00992E97">
      <w:pPr>
        <w:jc w:val="both"/>
        <w:rPr>
          <w:rFonts w:ascii="Arial" w:eastAsia="Calibri" w:hAnsi="Arial" w:cs="Arial"/>
        </w:rPr>
      </w:pPr>
    </w:p>
    <w:p w:rsidR="00992E97" w:rsidRPr="00992E97" w:rsidRDefault="00992E97" w:rsidP="00992E97">
      <w:pPr>
        <w:rPr>
          <w:rFonts w:ascii="Arial" w:eastAsia="Calibri" w:hAnsi="Arial" w:cs="Arial"/>
        </w:rPr>
      </w:pPr>
      <w:r w:rsidRPr="00992E97">
        <w:rPr>
          <w:rFonts w:ascii="Arial" w:eastAsia="Calibri" w:hAnsi="Arial" w:cs="Arial"/>
        </w:rPr>
        <w:t>przez dziecko:</w:t>
      </w:r>
    </w:p>
    <w:p w:rsidR="00992E97" w:rsidRPr="00992E97" w:rsidRDefault="00992E97" w:rsidP="00992E97">
      <w:pPr>
        <w:rPr>
          <w:rFonts w:ascii="Arial" w:eastAsia="Calibri" w:hAnsi="Arial" w:cs="Arial"/>
        </w:rPr>
      </w:pPr>
    </w:p>
    <w:p w:rsidR="00992E97" w:rsidRPr="00992E97" w:rsidRDefault="00992E97" w:rsidP="00992E97">
      <w:pPr>
        <w:jc w:val="center"/>
        <w:rPr>
          <w:rFonts w:ascii="Arial" w:eastAsia="Calibri" w:hAnsi="Arial" w:cs="Arial"/>
        </w:rPr>
      </w:pPr>
      <w:r w:rsidRPr="00992E97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:rsidR="00992E97" w:rsidRPr="00992E97" w:rsidRDefault="00992E97" w:rsidP="00992E97">
      <w:pPr>
        <w:jc w:val="center"/>
        <w:rPr>
          <w:rFonts w:ascii="Arial" w:eastAsia="Calibri" w:hAnsi="Arial" w:cs="Arial"/>
          <w:sz w:val="16"/>
          <w:szCs w:val="16"/>
        </w:rPr>
      </w:pPr>
      <w:r w:rsidRPr="00992E97">
        <w:rPr>
          <w:rFonts w:ascii="Arial" w:eastAsia="Calibri" w:hAnsi="Arial" w:cs="Arial"/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992E97" w:rsidRPr="00992E97" w:rsidTr="00067A1A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97" w:rsidRPr="00992E97" w:rsidRDefault="00992E97" w:rsidP="00992E97">
            <w:pPr>
              <w:snapToGrid w:val="0"/>
              <w:rPr>
                <w:rFonts w:ascii="Arial" w:eastAsia="Calibri" w:hAnsi="Arial" w:cs="Arial"/>
                <w:sz w:val="52"/>
              </w:rPr>
            </w:pPr>
          </w:p>
        </w:tc>
      </w:tr>
    </w:tbl>
    <w:p w:rsidR="00992E97" w:rsidRPr="00992E97" w:rsidRDefault="00992E97" w:rsidP="00992E97">
      <w:pPr>
        <w:jc w:val="center"/>
        <w:rPr>
          <w:rFonts w:ascii="Arial" w:eastAsia="Calibri" w:hAnsi="Arial" w:cs="Arial"/>
          <w:sz w:val="16"/>
          <w:szCs w:val="16"/>
        </w:rPr>
      </w:pPr>
      <w:r w:rsidRPr="00992E97">
        <w:rPr>
          <w:rFonts w:ascii="Arial" w:eastAsia="Calibri" w:hAnsi="Arial" w:cs="Arial"/>
          <w:sz w:val="16"/>
          <w:szCs w:val="16"/>
        </w:rPr>
        <w:t>numer PESEL dziecka</w:t>
      </w:r>
    </w:p>
    <w:p w:rsidR="00992E97" w:rsidRPr="00992E97" w:rsidRDefault="00992E97" w:rsidP="00992E97">
      <w:pPr>
        <w:jc w:val="center"/>
        <w:rPr>
          <w:rFonts w:ascii="Arial" w:eastAsia="Calibri" w:hAnsi="Arial" w:cs="Arial"/>
          <w:sz w:val="16"/>
          <w:szCs w:val="16"/>
        </w:rPr>
      </w:pPr>
    </w:p>
    <w:p w:rsidR="00992E97" w:rsidRPr="00992E97" w:rsidRDefault="00992E97" w:rsidP="00992E97">
      <w:pPr>
        <w:rPr>
          <w:rFonts w:ascii="Arial" w:eastAsia="Calibri" w:hAnsi="Arial" w:cs="Arial"/>
          <w:sz w:val="16"/>
          <w:szCs w:val="16"/>
        </w:rPr>
      </w:pPr>
    </w:p>
    <w:p w:rsidR="00992E97" w:rsidRPr="00992E97" w:rsidRDefault="00992E97" w:rsidP="00992E97">
      <w:pPr>
        <w:autoSpaceDE w:val="0"/>
        <w:rPr>
          <w:rFonts w:ascii="Arial" w:eastAsia="Calibri" w:hAnsi="Arial" w:cs="Arial"/>
          <w:bCs/>
        </w:rPr>
      </w:pPr>
    </w:p>
    <w:p w:rsidR="00992E97" w:rsidRPr="00992E97" w:rsidRDefault="00992E97" w:rsidP="00992E97">
      <w:pPr>
        <w:rPr>
          <w:rFonts w:ascii="Arial" w:eastAsia="Calibri" w:hAnsi="Arial" w:cs="Arial"/>
        </w:rPr>
      </w:pPr>
      <w:r w:rsidRPr="00992E97">
        <w:rPr>
          <w:rFonts w:ascii="Arial" w:eastAsia="Calibri" w:hAnsi="Arial" w:cs="Arial"/>
        </w:rPr>
        <w:t xml:space="preserve">    ...............................................                                       ..............................................</w:t>
      </w:r>
    </w:p>
    <w:p w:rsidR="00992E97" w:rsidRPr="00992E97" w:rsidRDefault="00992E97" w:rsidP="00992E97">
      <w:pPr>
        <w:rPr>
          <w:rFonts w:ascii="Arial" w:eastAsia="Calibri" w:hAnsi="Arial" w:cs="Arial"/>
          <w:sz w:val="16"/>
          <w:szCs w:val="16"/>
        </w:rPr>
      </w:pPr>
      <w:r w:rsidRPr="00992E97">
        <w:rPr>
          <w:rFonts w:ascii="Arial" w:eastAsia="Calibri" w:hAnsi="Arial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:rsidR="00992E97" w:rsidRPr="00992E97" w:rsidRDefault="00992E97" w:rsidP="00992E97">
      <w:pPr>
        <w:rPr>
          <w:rFonts w:ascii="Arial" w:eastAsia="Calibri" w:hAnsi="Arial" w:cs="Arial"/>
          <w:sz w:val="16"/>
          <w:szCs w:val="16"/>
        </w:rPr>
      </w:pPr>
    </w:p>
    <w:p w:rsidR="00992E97" w:rsidRPr="00992E97" w:rsidRDefault="00992E97" w:rsidP="00992E97">
      <w:pPr>
        <w:autoSpaceDE w:val="0"/>
        <w:rPr>
          <w:rFonts w:ascii="Arial" w:eastAsia="Calibri" w:hAnsi="Arial" w:cs="Arial"/>
          <w:b/>
          <w:bCs/>
        </w:rPr>
      </w:pPr>
    </w:p>
    <w:p w:rsidR="00992E97" w:rsidRPr="00992E97" w:rsidRDefault="00992E97" w:rsidP="00992E97">
      <w:pPr>
        <w:suppressAutoHyphens/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  <w:lang w:eastAsia="ar-SA"/>
        </w:rPr>
      </w:pPr>
      <w:r w:rsidRPr="00992E97">
        <w:rPr>
          <w:rFonts w:ascii="Arial" w:hAnsi="Arial" w:cs="Arial"/>
          <w:bCs/>
          <w:color w:val="auto"/>
          <w:sz w:val="16"/>
          <w:szCs w:val="16"/>
          <w:lang w:eastAsia="ar-SA"/>
        </w:rPr>
        <w:t>*</w:t>
      </w:r>
      <w:r w:rsidRPr="00992E97">
        <w:rPr>
          <w:rFonts w:ascii="Arial" w:hAnsi="Arial" w:cs="Arial"/>
          <w:color w:val="auto"/>
          <w:sz w:val="16"/>
          <w:szCs w:val="16"/>
          <w:lang w:eastAsia="ar-SA"/>
        </w:rPr>
        <w:t xml:space="preserve"> Zgodnie z art. 153 ust. 2 ustawy z dnia 14 grudnia 2016 r. Prawo oświatowe, rodzice dzieci przyjętych do publicznego przedszkola (oddziału przedszkolnego w szkole podstawowej) corocznie składają na kolejny rok szkolny deklarację </w:t>
      </w:r>
      <w:r w:rsidRPr="00992E97">
        <w:rPr>
          <w:rFonts w:ascii="Arial" w:hAnsi="Arial" w:cs="Arial"/>
          <w:color w:val="auto"/>
          <w:sz w:val="16"/>
          <w:szCs w:val="16"/>
          <w:lang w:eastAsia="ar-SA"/>
        </w:rPr>
        <w:br/>
        <w:t xml:space="preserve">o kontynuowaniu wychowania przedszkolnego w tym przedszkolu (oddziale przedszkolnym w szkole podstawowej), w terminie 7 dni poprzedzających termin rozpoczęcia postępowania rekrutacyjnego. </w:t>
      </w:r>
    </w:p>
    <w:p w:rsidR="00992E97" w:rsidRPr="00992E97" w:rsidRDefault="00992E97" w:rsidP="00992E97">
      <w:pPr>
        <w:rPr>
          <w:rFonts w:ascii="Calibri" w:eastAsia="Calibri" w:hAnsi="Calibri" w:cs="Calibri"/>
        </w:rPr>
      </w:pPr>
    </w:p>
    <w:p w:rsidR="00992E97" w:rsidRDefault="00992E97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992E97" w:rsidRDefault="00992E97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992E97" w:rsidRDefault="00992E97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992E97" w:rsidRDefault="00992E97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992E97" w:rsidRDefault="00992E97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992E97" w:rsidRDefault="00992E97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B87D3C" w:rsidRDefault="00B87D3C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B87D3C" w:rsidRDefault="00B87D3C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B87D3C" w:rsidRPr="00B87D3C" w:rsidRDefault="00B87D3C" w:rsidP="00B87D3C">
      <w:pPr>
        <w:spacing w:after="0" w:line="276" w:lineRule="auto"/>
        <w:rPr>
          <w:rFonts w:eastAsia="SimSun"/>
          <w:b/>
          <w:bCs/>
          <w:color w:val="auto"/>
        </w:rPr>
      </w:pPr>
      <w:r>
        <w:rPr>
          <w:rFonts w:eastAsia="SimSun"/>
          <w:b/>
          <w:bCs/>
          <w:color w:val="auto"/>
        </w:rPr>
        <w:lastRenderedPageBreak/>
        <w:t xml:space="preserve">                                               </w:t>
      </w:r>
      <w:r w:rsidRPr="00B87D3C">
        <w:rPr>
          <w:rFonts w:eastAsia="SimSun"/>
          <w:b/>
          <w:bCs/>
          <w:color w:val="auto"/>
        </w:rPr>
        <w:t>KLAUZULA INFORMACYJNA</w:t>
      </w:r>
    </w:p>
    <w:p w:rsidR="00B87D3C" w:rsidRPr="00B87D3C" w:rsidRDefault="00B87D3C" w:rsidP="00B87D3C">
      <w:pPr>
        <w:spacing w:after="0" w:line="276" w:lineRule="auto"/>
        <w:jc w:val="both"/>
        <w:rPr>
          <w:rFonts w:eastAsia="SimSun"/>
          <w:color w:val="auto"/>
        </w:rPr>
      </w:pPr>
    </w:p>
    <w:p w:rsidR="00B87D3C" w:rsidRPr="00B87D3C" w:rsidRDefault="00B87D3C" w:rsidP="00B87D3C">
      <w:pPr>
        <w:spacing w:after="0" w:line="276" w:lineRule="auto"/>
        <w:jc w:val="both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B87D3C" w:rsidRPr="00B87D3C" w:rsidRDefault="00B87D3C" w:rsidP="00B87D3C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="SimSun" w:hAnsiTheme="minorHAnsi" w:cstheme="minorHAnsi"/>
          <w:color w:val="auto"/>
          <w:lang w:val="en-GB"/>
        </w:rPr>
      </w:pPr>
      <w:r w:rsidRPr="00B87D3C">
        <w:rPr>
          <w:rFonts w:asciiTheme="minorHAnsi" w:eastAsia="SimSun" w:hAnsiTheme="minorHAnsi" w:cstheme="minorHAnsi"/>
          <w:color w:val="auto"/>
        </w:rPr>
        <w:t xml:space="preserve">Administratorem Pani/Pana danych oraz danych osobowych Pani/Pana dziecka jest Przedszkole w Sztutowie                                                                                                                                                            </w:t>
      </w:r>
      <w:r>
        <w:rPr>
          <w:rFonts w:asciiTheme="minorHAnsi" w:eastAsia="SimSun" w:hAnsiTheme="minorHAnsi" w:cstheme="minorHAnsi"/>
          <w:color w:val="auto"/>
        </w:rPr>
        <w:t xml:space="preserve">                                      </w:t>
      </w:r>
    </w:p>
    <w:p w:rsidR="00B87D3C" w:rsidRPr="00B87D3C" w:rsidRDefault="00B87D3C" w:rsidP="00B87D3C">
      <w:pPr>
        <w:spacing w:after="200" w:line="276" w:lineRule="auto"/>
        <w:jc w:val="both"/>
        <w:rPr>
          <w:rFonts w:asciiTheme="minorHAnsi" w:eastAsia="SimSun" w:hAnsiTheme="minorHAnsi" w:cstheme="minorHAnsi"/>
          <w:color w:val="auto"/>
          <w:lang w:val="en-GB"/>
        </w:rPr>
      </w:pPr>
      <w:r w:rsidRPr="00B87D3C">
        <w:rPr>
          <w:rFonts w:asciiTheme="minorHAnsi" w:eastAsia="SimSun" w:hAnsiTheme="minorHAnsi" w:cstheme="minorHAnsi"/>
          <w:color w:val="auto"/>
        </w:rPr>
        <w:t xml:space="preserve"> </w:t>
      </w:r>
      <w:r w:rsidRPr="00B87D3C">
        <w:rPr>
          <w:rFonts w:asciiTheme="minorHAnsi" w:eastAsia="SimSun" w:hAnsiTheme="minorHAnsi" w:cstheme="minorHAnsi"/>
          <w:color w:val="auto"/>
          <w:lang w:val="en-GB"/>
        </w:rPr>
        <w:t xml:space="preserve">adres-email:kontakt@przedszkoloesztutowo.pl;                                                                                        </w:t>
      </w:r>
      <w:r>
        <w:rPr>
          <w:rFonts w:asciiTheme="minorHAnsi" w:eastAsia="SimSun" w:hAnsiTheme="minorHAnsi" w:cstheme="minorHAnsi"/>
          <w:color w:val="auto"/>
          <w:lang w:val="en-GB"/>
        </w:rPr>
        <w:t xml:space="preserve">                                                   </w:t>
      </w:r>
      <w:r w:rsidRPr="00B87D3C">
        <w:rPr>
          <w:rFonts w:asciiTheme="minorHAnsi" w:eastAsia="SimSun" w:hAnsiTheme="minorHAnsi" w:cstheme="minorHAnsi"/>
          <w:color w:val="auto"/>
          <w:lang w:val="en-GB"/>
        </w:rPr>
        <w:t xml:space="preserve"> </w:t>
      </w:r>
      <w:proofErr w:type="spellStart"/>
      <w:r w:rsidRPr="00B87D3C">
        <w:rPr>
          <w:rFonts w:asciiTheme="minorHAnsi" w:eastAsia="SimSun" w:hAnsiTheme="minorHAnsi" w:cstheme="minorHAnsi"/>
          <w:color w:val="auto"/>
          <w:lang w:val="en-GB"/>
        </w:rPr>
        <w:t>adres</w:t>
      </w:r>
      <w:proofErr w:type="spellEnd"/>
      <w:r w:rsidRPr="00B87D3C">
        <w:rPr>
          <w:rFonts w:asciiTheme="minorHAnsi" w:eastAsia="SimSun" w:hAnsiTheme="minorHAnsi" w:cstheme="minorHAnsi"/>
          <w:color w:val="auto"/>
          <w:lang w:val="en-GB"/>
        </w:rPr>
        <w:t xml:space="preserve">-email: dyrekcja@przedszkolesztutowo.pl;       </w:t>
      </w:r>
      <w:proofErr w:type="spellStart"/>
      <w:r w:rsidRPr="00B87D3C">
        <w:rPr>
          <w:rFonts w:asciiTheme="minorHAnsi" w:eastAsia="SimSun" w:hAnsiTheme="minorHAnsi" w:cstheme="minorHAnsi"/>
          <w:color w:val="auto"/>
          <w:lang w:val="en-GB"/>
        </w:rPr>
        <w:t>nr</w:t>
      </w:r>
      <w:proofErr w:type="spellEnd"/>
      <w:r w:rsidRPr="00B87D3C">
        <w:rPr>
          <w:rFonts w:asciiTheme="minorHAnsi" w:eastAsia="SimSun" w:hAnsiTheme="minorHAnsi" w:cstheme="minorHAnsi"/>
          <w:color w:val="auto"/>
          <w:lang w:val="en-GB"/>
        </w:rPr>
        <w:t xml:space="preserve"> </w:t>
      </w:r>
      <w:proofErr w:type="spellStart"/>
      <w:r w:rsidRPr="00B87D3C">
        <w:rPr>
          <w:rFonts w:asciiTheme="minorHAnsi" w:eastAsia="SimSun" w:hAnsiTheme="minorHAnsi" w:cstheme="minorHAnsi"/>
          <w:color w:val="auto"/>
          <w:lang w:val="en-GB"/>
        </w:rPr>
        <w:t>tel</w:t>
      </w:r>
      <w:proofErr w:type="spellEnd"/>
      <w:r w:rsidRPr="00B87D3C">
        <w:rPr>
          <w:rFonts w:asciiTheme="minorHAnsi" w:eastAsia="SimSun" w:hAnsiTheme="minorHAnsi" w:cstheme="minorHAnsi"/>
          <w:color w:val="auto"/>
          <w:lang w:val="en-GB"/>
        </w:rPr>
        <w:t xml:space="preserve"> 55-247-83-35</w:t>
      </w:r>
    </w:p>
    <w:p w:rsidR="00B87D3C" w:rsidRPr="00B87D3C" w:rsidRDefault="00B87D3C" w:rsidP="00B87D3C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B87D3C" w:rsidRPr="00B87D3C" w:rsidRDefault="00B87D3C" w:rsidP="00B87D3C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>Pani/Pana dane osobowe będą przetwarzane w celu odbierania deklaracji o kontynuowaniu wychowania przedszkolnego w  publicznym przedszkolu.</w:t>
      </w:r>
    </w:p>
    <w:p w:rsidR="00B87D3C" w:rsidRPr="00B87D3C" w:rsidRDefault="00B87D3C" w:rsidP="00B87D3C">
      <w:pPr>
        <w:numPr>
          <w:ilvl w:val="0"/>
          <w:numId w:val="3"/>
        </w:numPr>
        <w:spacing w:after="200" w:line="276" w:lineRule="auto"/>
        <w:jc w:val="both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B87D3C" w:rsidRPr="00B87D3C" w:rsidRDefault="00B87D3C" w:rsidP="00B87D3C">
      <w:pPr>
        <w:numPr>
          <w:ilvl w:val="0"/>
          <w:numId w:val="3"/>
        </w:numPr>
        <w:spacing w:before="280" w:after="280" w:line="276" w:lineRule="auto"/>
        <w:jc w:val="both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</w:rPr>
        <w:t xml:space="preserve">Państwa dane osobowe będą przetwarzane przez okres niezbędny do realizacji ww. celu z uwzględnieniem okresów przechowywania określonych w przepisach szczególnych, w tym przepisów archiwalnych </w:t>
      </w:r>
    </w:p>
    <w:p w:rsidR="00B87D3C" w:rsidRPr="00B87D3C" w:rsidRDefault="00B87D3C" w:rsidP="00B87D3C">
      <w:pPr>
        <w:numPr>
          <w:ilvl w:val="0"/>
          <w:numId w:val="3"/>
        </w:numPr>
        <w:spacing w:after="0" w:line="240" w:lineRule="auto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 xml:space="preserve">Państwa dane osobowe będą przetwarzane w sposób zautomatyzowany, lecz nie będą podlegały zautomatyzowanemu podejmowaniu decyzji, w tym profilowaniu. </w:t>
      </w:r>
    </w:p>
    <w:p w:rsidR="00B87D3C" w:rsidRPr="00B87D3C" w:rsidRDefault="00B87D3C" w:rsidP="00B87D3C">
      <w:pPr>
        <w:numPr>
          <w:ilvl w:val="0"/>
          <w:numId w:val="3"/>
        </w:numPr>
        <w:spacing w:after="0" w:line="240" w:lineRule="auto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 xml:space="preserve">Państwa dane osobowe nie będą przekazywane poza Europejski Obszar Gospodarczy (obejmujący Unię Europejską, Norwegię, Liechtenstein i Islandię). </w:t>
      </w:r>
    </w:p>
    <w:p w:rsidR="00B87D3C" w:rsidRPr="00B87D3C" w:rsidRDefault="00B87D3C" w:rsidP="00B87D3C">
      <w:pPr>
        <w:spacing w:after="0" w:line="240" w:lineRule="auto"/>
        <w:rPr>
          <w:rFonts w:asciiTheme="minorHAnsi" w:eastAsia="SimSun" w:hAnsiTheme="minorHAnsi" w:cstheme="minorHAnsi"/>
          <w:color w:val="auto"/>
        </w:rPr>
      </w:pPr>
    </w:p>
    <w:p w:rsidR="00B87D3C" w:rsidRPr="00B87D3C" w:rsidRDefault="00B87D3C" w:rsidP="00B87D3C">
      <w:pPr>
        <w:numPr>
          <w:ilvl w:val="0"/>
          <w:numId w:val="3"/>
        </w:numPr>
        <w:spacing w:after="0" w:line="276" w:lineRule="auto"/>
        <w:jc w:val="both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>W związku z przetwarzaniem danych osobowych, przysługują Państwu następujące prawa:</w:t>
      </w:r>
    </w:p>
    <w:p w:rsidR="00B87D3C" w:rsidRPr="00B87D3C" w:rsidRDefault="00B87D3C" w:rsidP="00B87D3C">
      <w:pPr>
        <w:numPr>
          <w:ilvl w:val="0"/>
          <w:numId w:val="4"/>
        </w:numPr>
        <w:spacing w:after="0" w:line="276" w:lineRule="auto"/>
        <w:jc w:val="both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>prawo dostępu do swoich danych osobowych oraz otrzymania ich kopii;</w:t>
      </w:r>
    </w:p>
    <w:p w:rsidR="00B87D3C" w:rsidRPr="00B87D3C" w:rsidRDefault="00B87D3C" w:rsidP="00B87D3C">
      <w:pPr>
        <w:numPr>
          <w:ilvl w:val="0"/>
          <w:numId w:val="4"/>
        </w:numPr>
        <w:spacing w:after="0" w:line="276" w:lineRule="auto"/>
        <w:jc w:val="both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>sprostowania danych;</w:t>
      </w:r>
    </w:p>
    <w:p w:rsidR="00B87D3C" w:rsidRPr="00B87D3C" w:rsidRDefault="00B87D3C" w:rsidP="00B87D3C">
      <w:pPr>
        <w:numPr>
          <w:ilvl w:val="0"/>
          <w:numId w:val="4"/>
        </w:numPr>
        <w:spacing w:after="0" w:line="276" w:lineRule="auto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>ograniczenia przetwarzania;</w:t>
      </w:r>
    </w:p>
    <w:p w:rsidR="00B87D3C" w:rsidRPr="00B87D3C" w:rsidRDefault="00B87D3C" w:rsidP="00B87D3C">
      <w:pPr>
        <w:numPr>
          <w:ilvl w:val="0"/>
          <w:numId w:val="4"/>
        </w:numPr>
        <w:spacing w:after="0" w:line="276" w:lineRule="auto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Theme="minorEastAsia" w:hAnsiTheme="minorHAnsi" w:cstheme="minorHAnsi"/>
        </w:rPr>
        <w:t xml:space="preserve"> </w:t>
      </w:r>
      <w:r w:rsidRPr="00B87D3C">
        <w:rPr>
          <w:rFonts w:asciiTheme="minorHAnsi" w:eastAsia="SimSun" w:hAnsiTheme="minorHAnsi" w:cstheme="minorHAnsi"/>
          <w:color w:val="auto"/>
        </w:rPr>
        <w:t>prawo wniesienia skargi do Prezesa Urzędu Ochrony Danych Osobowych (ul. Stawki 2,   00-193 Warszawa), w sytuacji, gdy uzna Pani/Pan, że przetwarzanie danych osobowych narusza przepisy ogólnego rozporządzenia o ochronie danych (RODO).</w:t>
      </w:r>
    </w:p>
    <w:p w:rsidR="00B87D3C" w:rsidRPr="00B87D3C" w:rsidRDefault="00B87D3C" w:rsidP="00B87D3C">
      <w:pPr>
        <w:numPr>
          <w:ilvl w:val="0"/>
          <w:numId w:val="3"/>
        </w:numPr>
        <w:spacing w:after="0" w:line="276" w:lineRule="auto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B87D3C" w:rsidRPr="00B87D3C" w:rsidRDefault="00B87D3C" w:rsidP="00B87D3C">
      <w:pPr>
        <w:numPr>
          <w:ilvl w:val="0"/>
          <w:numId w:val="3"/>
        </w:numPr>
        <w:spacing w:after="0" w:line="276" w:lineRule="auto"/>
        <w:rPr>
          <w:rFonts w:asciiTheme="minorHAnsi" w:eastAsia="SimSun" w:hAnsiTheme="minorHAnsi" w:cstheme="minorHAnsi"/>
          <w:color w:val="auto"/>
        </w:rPr>
      </w:pPr>
      <w:r w:rsidRPr="00B87D3C">
        <w:rPr>
          <w:rFonts w:asciiTheme="minorHAnsi" w:eastAsia="SimSun" w:hAnsiTheme="minorHAnsi" w:cstheme="minorHAnsi"/>
          <w:color w:val="auto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:rsidR="00B87D3C" w:rsidRDefault="00B87D3C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992E97" w:rsidRDefault="00992E97" w:rsidP="00C856E2">
      <w:pPr>
        <w:spacing w:after="4" w:line="252" w:lineRule="auto"/>
        <w:ind w:left="96" w:hanging="10"/>
        <w:rPr>
          <w:rFonts w:ascii="Arial" w:hAnsi="Arial" w:cs="Arial"/>
        </w:rPr>
      </w:pPr>
    </w:p>
    <w:p w:rsidR="00992E97" w:rsidRDefault="00992E97" w:rsidP="00C856E2">
      <w:pPr>
        <w:spacing w:after="4" w:line="252" w:lineRule="auto"/>
        <w:ind w:left="96" w:hanging="10"/>
        <w:rPr>
          <w:rFonts w:ascii="Arial" w:hAnsi="Arial" w:cs="Arial"/>
        </w:rPr>
      </w:pPr>
    </w:p>
    <w:sectPr w:rsidR="00992E97">
      <w:pgSz w:w="11900" w:h="16820"/>
      <w:pgMar w:top="1440" w:right="1266" w:bottom="1856" w:left="10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502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5E92401A"/>
    <w:multiLevelType w:val="hybridMultilevel"/>
    <w:tmpl w:val="C40C727A"/>
    <w:lvl w:ilvl="0" w:tplc="422C0174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202EEC">
      <w:start w:val="1"/>
      <w:numFmt w:val="lowerLetter"/>
      <w:lvlText w:val="%2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96D15A">
      <w:start w:val="1"/>
      <w:numFmt w:val="lowerRoman"/>
      <w:lvlText w:val="%3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486F88">
      <w:start w:val="1"/>
      <w:numFmt w:val="decimal"/>
      <w:lvlText w:val="%4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A22F50">
      <w:start w:val="1"/>
      <w:numFmt w:val="lowerLetter"/>
      <w:lvlText w:val="%5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28840E">
      <w:start w:val="1"/>
      <w:numFmt w:val="lowerRoman"/>
      <w:lvlText w:val="%6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6C19BA">
      <w:start w:val="1"/>
      <w:numFmt w:val="decimal"/>
      <w:lvlText w:val="%7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642A0C">
      <w:start w:val="1"/>
      <w:numFmt w:val="lowerLetter"/>
      <w:lvlText w:val="%8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0EF10">
      <w:start w:val="1"/>
      <w:numFmt w:val="lowerRoman"/>
      <w:lvlText w:val="%9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64"/>
    <w:rsid w:val="0036265C"/>
    <w:rsid w:val="00575879"/>
    <w:rsid w:val="00592DF7"/>
    <w:rsid w:val="00694DC9"/>
    <w:rsid w:val="007F640B"/>
    <w:rsid w:val="00863A2E"/>
    <w:rsid w:val="00992E97"/>
    <w:rsid w:val="00B87D3C"/>
    <w:rsid w:val="00C01464"/>
    <w:rsid w:val="00C8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07FD"/>
  <w15:docId w15:val="{38571D82-95E2-4F7E-8DAD-E21C6A61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DC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CA63-F96F-4FD2-B28A-DB562ECD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cp:lastModifiedBy>Przedszkole</cp:lastModifiedBy>
  <cp:revision>11</cp:revision>
  <cp:lastPrinted>2024-02-06T11:17:00Z</cp:lastPrinted>
  <dcterms:created xsi:type="dcterms:W3CDTF">2021-02-01T13:11:00Z</dcterms:created>
  <dcterms:modified xsi:type="dcterms:W3CDTF">2025-01-27T13:24:00Z</dcterms:modified>
</cp:coreProperties>
</file>